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6" w:rsidRDefault="00661436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436">
        <w:rPr>
          <w:rFonts w:ascii="Times New Roman" w:hAnsi="Times New Roman" w:cs="Times New Roman"/>
          <w:b/>
          <w:sz w:val="32"/>
          <w:szCs w:val="32"/>
        </w:rPr>
        <w:t>ĐÁP ÁN ĐỊA 11</w:t>
      </w:r>
      <w:r w:rsidR="00B06555">
        <w:rPr>
          <w:rFonts w:ascii="Times New Roman" w:hAnsi="Times New Roman" w:cs="Times New Roman"/>
          <w:b/>
          <w:sz w:val="32"/>
          <w:szCs w:val="32"/>
        </w:rPr>
        <w:t xml:space="preserve"> NGÀY 17/11/2018</w:t>
      </w:r>
    </w:p>
    <w:p w:rsidR="00B06555" w:rsidRDefault="00B06555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137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B06555" w:rsidRPr="00B06555" w:rsidTr="00B0655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06555" w:rsidRPr="00B06555" w:rsidTr="00B065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B06555" w:rsidRDefault="00B06555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208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B06555" w:rsidRPr="00B06555" w:rsidTr="00B0655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06555" w:rsidRPr="00B06555" w:rsidTr="00B065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bookmarkStart w:id="0" w:name="_GoBack"/>
        <w:bookmarkEnd w:id="0"/>
      </w:tr>
    </w:tbl>
    <w:p w:rsidR="00B06555" w:rsidRDefault="00B06555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360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B06555" w:rsidRPr="00B06555" w:rsidTr="00B0655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06555" w:rsidRPr="00B06555" w:rsidTr="00B065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</w:tbl>
    <w:p w:rsidR="00B06555" w:rsidRDefault="00B06555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481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B06555" w:rsidRPr="00B06555" w:rsidTr="00B0655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06555" w:rsidRPr="00B06555" w:rsidTr="00B065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55" w:rsidRPr="00B06555" w:rsidRDefault="00B06555" w:rsidP="00B06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55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</w:tbl>
    <w:p w:rsidR="00B06555" w:rsidRDefault="00B06555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555" w:rsidRPr="00661436" w:rsidRDefault="00B06555" w:rsidP="006614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436" w:rsidRPr="00576B95" w:rsidRDefault="00661436" w:rsidP="006614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B95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1 </w:t>
      </w:r>
      <w:r w:rsidR="00524507" w:rsidRPr="00524507">
        <w:rPr>
          <w:rFonts w:ascii="Times New Roman" w:hAnsi="Times New Roman" w:cs="Times New Roman"/>
          <w:b/>
          <w:sz w:val="28"/>
          <w:szCs w:val="28"/>
          <w:u w:val="single"/>
        </w:rPr>
        <w:t>Trình bày  điều kiện tự nhiên  của Hoa Kì (3 ,5 điểm )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2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61436">
        <w:rPr>
          <w:rFonts w:ascii="Times New Roman" w:hAnsi="Times New Roman" w:cs="Times New Roman"/>
          <w:b/>
          <w:sz w:val="28"/>
          <w:szCs w:val="28"/>
        </w:rPr>
        <w:t>Sự phân hóa lãnh thổ ở trung tâm Bắc Mĩ: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436">
        <w:rPr>
          <w:rFonts w:ascii="Times New Roman" w:hAnsi="Times New Roman" w:cs="Times New Roman"/>
          <w:b/>
          <w:i/>
          <w:sz w:val="28"/>
          <w:szCs w:val="28"/>
        </w:rPr>
        <w:t>a. Vùng phía Tây</w:t>
      </w:r>
      <w:r w:rsidR="00576B95">
        <w:rPr>
          <w:rFonts w:ascii="Times New Roman" w:hAnsi="Times New Roman" w:cs="Times New Roman"/>
          <w:b/>
          <w:i/>
          <w:sz w:val="28"/>
          <w:szCs w:val="28"/>
        </w:rPr>
        <w:t>( 1điểm )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Gồm các dãy núi cao chạy song song theo hướng Bắc-Nam bao bọc các cao nguyên và bồn địa.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Khí hậu: Khô hạn, phân hóa phức tạp.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Một số đồng bằng nhỏ, màu mỡ ven Thái Bình Dương.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Tài nguyên: Giàu khoáng sản kim loại màu, kim loại hiếm, tài nguyên rừng, than đá, thủy năng.</w:t>
      </w:r>
    </w:p>
    <w:p w:rsidR="00576B95" w:rsidRPr="00661436" w:rsidRDefault="00661436" w:rsidP="00576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436">
        <w:rPr>
          <w:rFonts w:ascii="Times New Roman" w:hAnsi="Times New Roman" w:cs="Times New Roman"/>
          <w:b/>
          <w:i/>
          <w:sz w:val="28"/>
          <w:szCs w:val="28"/>
        </w:rPr>
        <w:t>b. Vùng phía Đông:</w:t>
      </w:r>
      <w:r w:rsidR="00576B95" w:rsidRPr="00576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B95">
        <w:rPr>
          <w:rFonts w:ascii="Times New Roman" w:hAnsi="Times New Roman" w:cs="Times New Roman"/>
          <w:b/>
          <w:i/>
          <w:sz w:val="28"/>
          <w:szCs w:val="28"/>
        </w:rPr>
        <w:t>( 1điểm )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Gồm dãy núi già A-pa-lat, với nhiều thung lũng cắt ngang, các đồng bằng ven Đại Tây Dương.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Khí hậu: Ôn đới lục địa ở phía Bắc, Cận nhiệt đới ở phía Nam.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Tài nguyên: Quặng sắt, than đá trử lượng lớn. Tiềm năng thủy điện lớn.</w:t>
      </w:r>
    </w:p>
    <w:p w:rsidR="00576B95" w:rsidRPr="00661436" w:rsidRDefault="00661436" w:rsidP="00576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436">
        <w:rPr>
          <w:rFonts w:ascii="Times New Roman" w:hAnsi="Times New Roman" w:cs="Times New Roman"/>
          <w:b/>
          <w:i/>
          <w:sz w:val="28"/>
          <w:szCs w:val="28"/>
        </w:rPr>
        <w:t>c. Vùng trung tâm:</w:t>
      </w:r>
      <w:r w:rsidR="00576B95" w:rsidRPr="00576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B95">
        <w:rPr>
          <w:rFonts w:ascii="Times New Roman" w:hAnsi="Times New Roman" w:cs="Times New Roman"/>
          <w:b/>
          <w:i/>
          <w:sz w:val="28"/>
          <w:szCs w:val="28"/>
        </w:rPr>
        <w:t>( 1điểm )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Phần phía tây và phía bắc là đồi thấp và đồng cỏ rộng lớn; phần phía nam là đồng bằng phù sa màu mỡ.</w:t>
      </w:r>
    </w:p>
    <w:p w:rsidR="00661436" w:rsidRP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Khí hậu: Phân hóa da dạng: ôn đới, cận nhiệt đới, nhiệt đới.</w:t>
      </w:r>
    </w:p>
    <w:p w:rsidR="00661436" w:rsidRDefault="00661436" w:rsidP="0066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36">
        <w:rPr>
          <w:rFonts w:ascii="Times New Roman" w:hAnsi="Times New Roman" w:cs="Times New Roman"/>
          <w:sz w:val="28"/>
          <w:szCs w:val="28"/>
        </w:rPr>
        <w:t>- Tài nguyên: Than đá, quặng sắt, dầu khí trử lượng lớn.</w:t>
      </w:r>
    </w:p>
    <w:p w:rsidR="00524507" w:rsidRPr="00F55C2A" w:rsidRDefault="00524507" w:rsidP="00524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2A">
        <w:rPr>
          <w:rFonts w:ascii="Times New Roman" w:hAnsi="Times New Roman" w:cs="Times New Roman"/>
          <w:b/>
          <w:sz w:val="28"/>
          <w:szCs w:val="28"/>
        </w:rPr>
        <w:t>2. Bán đảo A-la-xca và quần đảo H-oai:</w:t>
      </w:r>
      <w:r w:rsidR="001A74C3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524507" w:rsidRPr="00524507" w:rsidRDefault="00524507" w:rsidP="0052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2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24507">
        <w:rPr>
          <w:rFonts w:ascii="Times New Roman" w:hAnsi="Times New Roman" w:cs="Times New Roman"/>
          <w:b/>
          <w:i/>
          <w:sz w:val="28"/>
          <w:szCs w:val="28"/>
        </w:rPr>
        <w:t xml:space="preserve">A-la-xca: </w:t>
      </w:r>
      <w:r w:rsidRPr="00524507">
        <w:rPr>
          <w:rFonts w:ascii="Times New Roman" w:hAnsi="Times New Roman" w:cs="Times New Roman"/>
          <w:sz w:val="28"/>
          <w:szCs w:val="28"/>
        </w:rPr>
        <w:t>Chủ yếu là đồi núi, giàu dầu khí.</w:t>
      </w:r>
    </w:p>
    <w:p w:rsidR="00524507" w:rsidRPr="00524507" w:rsidRDefault="00524507" w:rsidP="0052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7">
        <w:rPr>
          <w:rFonts w:ascii="Times New Roman" w:hAnsi="Times New Roman" w:cs="Times New Roman"/>
          <w:b/>
          <w:i/>
          <w:sz w:val="28"/>
          <w:szCs w:val="28"/>
        </w:rPr>
        <w:t>- Ha-oai:</w:t>
      </w:r>
      <w:r w:rsidRPr="00524507">
        <w:rPr>
          <w:rFonts w:ascii="Times New Roman" w:hAnsi="Times New Roman" w:cs="Times New Roman"/>
          <w:sz w:val="28"/>
          <w:szCs w:val="28"/>
        </w:rPr>
        <w:t xml:space="preserve"> Tiềm năng lớn về hải sản và du lịch.</w:t>
      </w:r>
    </w:p>
    <w:p w:rsidR="001A74C3" w:rsidRPr="00576B95" w:rsidRDefault="00661436" w:rsidP="001A74C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507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2: Nêu đặc điểm </w:t>
      </w:r>
      <w:r w:rsidR="00524507" w:rsidRPr="00524507">
        <w:rPr>
          <w:rFonts w:ascii="Times New Roman" w:hAnsi="Times New Roman" w:cs="Times New Roman"/>
          <w:b/>
          <w:sz w:val="28"/>
          <w:szCs w:val="28"/>
          <w:u w:val="single"/>
        </w:rPr>
        <w:t>nền kinh tế  mạnh nhất thế giới  và</w:t>
      </w:r>
      <w:r w:rsidRPr="00524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74C3">
        <w:rPr>
          <w:rFonts w:ascii="Times New Roman" w:hAnsi="Times New Roman" w:cs="Times New Roman"/>
          <w:sz w:val="28"/>
          <w:szCs w:val="28"/>
        </w:rPr>
        <w:t xml:space="preserve">  </w:t>
      </w:r>
      <w:r w:rsidR="001A74C3" w:rsidRPr="001A74C3">
        <w:rPr>
          <w:rFonts w:ascii="Times New Roman" w:hAnsi="Times New Roman" w:cs="Times New Roman"/>
          <w:b/>
          <w:sz w:val="28"/>
          <w:szCs w:val="28"/>
          <w:u w:val="single"/>
        </w:rPr>
        <w:t xml:space="preserve">chuyển dịch cơ cấu kinh tế </w:t>
      </w:r>
      <w:r w:rsidRPr="001A74C3">
        <w:rPr>
          <w:rFonts w:ascii="Times New Roman" w:hAnsi="Times New Roman" w:cs="Times New Roman"/>
          <w:b/>
          <w:sz w:val="28"/>
          <w:szCs w:val="28"/>
          <w:u w:val="single"/>
        </w:rPr>
        <w:t>của Hoa Kì</w:t>
      </w:r>
      <w:r w:rsidR="001A7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74C3" w:rsidRPr="00524507">
        <w:rPr>
          <w:rFonts w:ascii="Times New Roman" w:hAnsi="Times New Roman" w:cs="Times New Roman"/>
          <w:b/>
          <w:sz w:val="28"/>
          <w:szCs w:val="28"/>
          <w:u w:val="single"/>
        </w:rPr>
        <w:t>(3 ,5 điểm )</w:t>
      </w:r>
    </w:p>
    <w:p w:rsidR="00524507" w:rsidRPr="00524507" w:rsidRDefault="001A74C3" w:rsidP="00524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24507" w:rsidRPr="00524507">
        <w:rPr>
          <w:rFonts w:ascii="Times New Roman" w:hAnsi="Times New Roman" w:cs="Times New Roman"/>
          <w:b/>
          <w:sz w:val="28"/>
          <w:szCs w:val="28"/>
        </w:rPr>
        <w:t>. Nền kinh tế mạnh nhất thế giới</w:t>
      </w:r>
    </w:p>
    <w:p w:rsidR="00524507" w:rsidRPr="00524507" w:rsidRDefault="00524507" w:rsidP="00524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7">
        <w:rPr>
          <w:rFonts w:ascii="Times New Roman" w:hAnsi="Times New Roman" w:cs="Times New Roman"/>
          <w:b/>
          <w:sz w:val="28"/>
          <w:szCs w:val="28"/>
        </w:rPr>
        <w:t>1. Biểu hiện</w:t>
      </w:r>
      <w:r>
        <w:rPr>
          <w:rFonts w:ascii="Times New Roman" w:hAnsi="Times New Roman" w:cs="Times New Roman"/>
          <w:b/>
          <w:sz w:val="28"/>
          <w:szCs w:val="28"/>
        </w:rPr>
        <w:t xml:space="preserve">  (0,5 điểm )</w:t>
      </w:r>
    </w:p>
    <w:p w:rsidR="00524507" w:rsidRPr="00524507" w:rsidRDefault="00524507" w:rsidP="00524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7">
        <w:rPr>
          <w:rFonts w:ascii="Times New Roman" w:hAnsi="Times New Roman" w:cs="Times New Roman"/>
          <w:sz w:val="28"/>
          <w:szCs w:val="28"/>
        </w:rPr>
        <w:lastRenderedPageBreak/>
        <w:t xml:space="preserve">  Quy mô GDP lớn nhất thế giới-chiếm 28,5%(2004), lớn hơn GDP của châu Á, gấp 14 lần GDP của châu Phi.</w:t>
      </w:r>
    </w:p>
    <w:p w:rsidR="00524507" w:rsidRPr="00524507" w:rsidRDefault="00524507" w:rsidP="00524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507">
        <w:rPr>
          <w:rFonts w:ascii="Times New Roman" w:hAnsi="Times New Roman" w:cs="Times New Roman"/>
          <w:b/>
          <w:sz w:val="28"/>
          <w:szCs w:val="28"/>
        </w:rPr>
        <w:t>2. Nguyên nhân:</w:t>
      </w:r>
      <w:r>
        <w:rPr>
          <w:rFonts w:ascii="Times New Roman" w:hAnsi="Times New Roman" w:cs="Times New Roman"/>
          <w:b/>
          <w:sz w:val="28"/>
          <w:szCs w:val="28"/>
        </w:rPr>
        <w:t xml:space="preserve"> (1 điểm )</w:t>
      </w:r>
    </w:p>
    <w:p w:rsidR="00524507" w:rsidRPr="00524507" w:rsidRDefault="00524507" w:rsidP="00524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7">
        <w:rPr>
          <w:rFonts w:ascii="Times New Roman" w:hAnsi="Times New Roman" w:cs="Times New Roman"/>
          <w:sz w:val="28"/>
          <w:szCs w:val="28"/>
        </w:rPr>
        <w:t>- Tài nguyên thiên nhiên (khoáng sản, đất đai, nguồn nước, thủy sản…) đa dạng, trữ lượng lớn, dễ khai thác.</w:t>
      </w:r>
    </w:p>
    <w:p w:rsidR="00524507" w:rsidRPr="00524507" w:rsidRDefault="00524507" w:rsidP="00524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7">
        <w:rPr>
          <w:rFonts w:ascii="Times New Roman" w:hAnsi="Times New Roman" w:cs="Times New Roman"/>
          <w:sz w:val="28"/>
          <w:szCs w:val="28"/>
        </w:rPr>
        <w:t>- Lao động dồi dào, Hoa Kì không tốn chi phí nuôi dưỡng, đào tạo.</w:t>
      </w:r>
    </w:p>
    <w:p w:rsidR="00524507" w:rsidRDefault="00524507" w:rsidP="00524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7">
        <w:rPr>
          <w:rFonts w:ascii="Times New Roman" w:hAnsi="Times New Roman" w:cs="Times New Roman"/>
          <w:sz w:val="28"/>
          <w:szCs w:val="28"/>
        </w:rPr>
        <w:t>- Trong 2 cuộc Đại chiến thế giới lãnh thổ không bị tàn phá, lại thu lợi.</w:t>
      </w:r>
    </w:p>
    <w:p w:rsidR="001A74C3" w:rsidRPr="001A74C3" w:rsidRDefault="001A74C3" w:rsidP="001A7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4C3">
        <w:rPr>
          <w:rFonts w:ascii="Times New Roman" w:hAnsi="Times New Roman" w:cs="Times New Roman"/>
          <w:b/>
          <w:sz w:val="28"/>
          <w:szCs w:val="28"/>
        </w:rPr>
        <w:t>2. Chuyển dịch cơ cấu kinh tế</w:t>
      </w:r>
      <w:r>
        <w:rPr>
          <w:rFonts w:ascii="Times New Roman" w:hAnsi="Times New Roman" w:cs="Times New Roman"/>
          <w:b/>
          <w:sz w:val="28"/>
          <w:szCs w:val="28"/>
        </w:rPr>
        <w:t xml:space="preserve"> (2 điểm )</w:t>
      </w:r>
    </w:p>
    <w:p w:rsidR="001A74C3" w:rsidRPr="001A74C3" w:rsidRDefault="001A74C3" w:rsidP="001A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=&gt;Tỉ trọng giá trị sản lượng của công nghiệp và nông nghiệp giảm, tỉ trọng giá trị sản lượng của dịch vụ tăng.</w:t>
      </w:r>
    </w:p>
    <w:p w:rsidR="001A74C3" w:rsidRPr="001A74C3" w:rsidRDefault="001A74C3" w:rsidP="001A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Tỉ trọng các ngành trong GDP của Hoa Kì: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C3" w:rsidRPr="001A74C3" w:rsidTr="00771E1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1A74C3" w:rsidRPr="001A74C3" w:rsidTr="00771E1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Dịch vụ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A74C3" w:rsidRPr="001A74C3" w:rsidTr="00771E1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Công nghiệp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1A74C3" w:rsidRPr="001A74C3" w:rsidTr="00771E1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Nông nghiệp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77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4C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1A74C3" w:rsidRPr="001A74C3" w:rsidRDefault="001A74C3" w:rsidP="001A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C3" w:rsidRPr="001A74C3" w:rsidRDefault="001A74C3" w:rsidP="001A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Nhận xét :  Từ 1960 đến 2004 :</w:t>
      </w:r>
    </w:p>
    <w:p w:rsidR="001A74C3" w:rsidRPr="001A74C3" w:rsidRDefault="001A74C3" w:rsidP="001A7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Dịch vụ : tỉ trọng GDPtăng (62,1% - 76,5 %)</w:t>
      </w:r>
    </w:p>
    <w:p w:rsidR="001A74C3" w:rsidRPr="001A74C3" w:rsidRDefault="001A74C3" w:rsidP="001A7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Công nghiệp : tỉ trọng GDP giãm (33,9% - 22,3%)</w:t>
      </w:r>
    </w:p>
    <w:p w:rsidR="001A74C3" w:rsidRPr="001A74C3" w:rsidRDefault="001A74C3" w:rsidP="001A7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Nông nghiệp : tỉ trọng GDP giãm (4% - 1,2 %)</w:t>
      </w:r>
    </w:p>
    <w:p w:rsidR="001A74C3" w:rsidRPr="001A74C3" w:rsidRDefault="001A74C3" w:rsidP="001A7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Dịch vụ chiếm tỉ trọng cao nhất (trên 50%), nông nghiệp chiếm tỉ trọng thấp nhất (dưới 5%)</w:t>
      </w:r>
    </w:p>
    <w:p w:rsidR="001A74C3" w:rsidRPr="001A74C3" w:rsidRDefault="001A74C3" w:rsidP="001A74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C3">
        <w:rPr>
          <w:rFonts w:ascii="Times New Roman" w:hAnsi="Times New Roman" w:cs="Times New Roman"/>
          <w:sz w:val="28"/>
          <w:szCs w:val="28"/>
        </w:rPr>
        <w:t>Tỉ trọng GDP có sự chuyển dịch từ công, nông nghiệp sang dịch vụ =&gt;kinh tế HOA KÌ phát triển mạnh</w:t>
      </w:r>
    </w:p>
    <w:p w:rsidR="001A74C3" w:rsidRPr="00F55C2A" w:rsidRDefault="001A74C3" w:rsidP="001A7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1A74C3" w:rsidRPr="00F55C2A" w:rsidRDefault="001A74C3" w:rsidP="001A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C3" w:rsidRPr="00524507" w:rsidRDefault="001A74C3" w:rsidP="00524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4C3" w:rsidRPr="00524507" w:rsidSect="00B06555">
      <w:pgSz w:w="12240" w:h="15840"/>
      <w:pgMar w:top="567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AB4"/>
    <w:multiLevelType w:val="hybridMultilevel"/>
    <w:tmpl w:val="5A56EC1E"/>
    <w:lvl w:ilvl="0" w:tplc="48F44D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87D7BAA"/>
    <w:multiLevelType w:val="hybridMultilevel"/>
    <w:tmpl w:val="B4AEEC6A"/>
    <w:lvl w:ilvl="0" w:tplc="EED05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7E33"/>
    <w:multiLevelType w:val="hybridMultilevel"/>
    <w:tmpl w:val="6A1E9C06"/>
    <w:lvl w:ilvl="0" w:tplc="B696396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2"/>
    <w:rsid w:val="001A74C3"/>
    <w:rsid w:val="00346FE2"/>
    <w:rsid w:val="00524507"/>
    <w:rsid w:val="00576B95"/>
    <w:rsid w:val="00661436"/>
    <w:rsid w:val="00B06555"/>
    <w:rsid w:val="00D0422D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12"/>
    <w:pPr>
      <w:ind w:left="720"/>
      <w:contextualSpacing/>
    </w:pPr>
  </w:style>
  <w:style w:type="table" w:styleId="TableGrid">
    <w:name w:val="Table Grid"/>
    <w:basedOn w:val="TableNormal"/>
    <w:uiPriority w:val="59"/>
    <w:rsid w:val="00FF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12"/>
    <w:pPr>
      <w:ind w:left="720"/>
      <w:contextualSpacing/>
    </w:pPr>
  </w:style>
  <w:style w:type="table" w:styleId="TableGrid">
    <w:name w:val="Table Grid"/>
    <w:basedOn w:val="TableNormal"/>
    <w:uiPriority w:val="59"/>
    <w:rsid w:val="00FF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THANHDAT</cp:lastModifiedBy>
  <cp:revision>2</cp:revision>
  <dcterms:created xsi:type="dcterms:W3CDTF">2018-11-15T16:19:00Z</dcterms:created>
  <dcterms:modified xsi:type="dcterms:W3CDTF">2018-11-15T16:19:00Z</dcterms:modified>
</cp:coreProperties>
</file>